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0"/>
        <w:ind w:firstLine="643" w:firstLineChars="200"/>
        <w:jc w:val="center"/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32"/>
          <w:szCs w:val="32"/>
          <w:lang w:val="en-US" w:eastAsia="zh-CN"/>
        </w:rPr>
        <w:t>2021年面向港澳台研究生招生资格审查材料</w:t>
      </w:r>
    </w:p>
    <w:p>
      <w:pPr>
        <w:widowControl/>
        <w:shd w:val="clear" w:color="auto" w:fill="FFFFFF"/>
        <w:spacing w:after="150"/>
        <w:ind w:firstLine="560" w:firstLineChars="200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（1）《202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年面向港澳台地区招收硕士研究生报名信息表》（登录</w:t>
      </w:r>
      <w:r>
        <w:rPr>
          <w:rFonts w:ascii="宋体" w:hAnsi="宋体" w:cs="宋体"/>
          <w:color w:val="333333"/>
          <w:kern w:val="0"/>
          <w:sz w:val="28"/>
          <w:szCs w:val="28"/>
        </w:rPr>
        <w:t>报名系统打印</w:t>
      </w:r>
      <w:r>
        <w:rPr>
          <w:rFonts w:ascii="宋体" w:hAnsi="宋体"/>
          <w:sz w:val="28"/>
          <w:szCs w:val="28"/>
        </w:rPr>
        <w:fldChar w:fldCharType="begin"/>
      </w:r>
      <w:r>
        <w:rPr>
          <w:rFonts w:ascii="宋体" w:hAnsi="宋体"/>
          <w:sz w:val="28"/>
          <w:szCs w:val="28"/>
        </w:rPr>
        <w:instrText xml:space="preserve"> HYPERLINK "https://www.gatzs.com.cn/z/gatyz/" </w:instrText>
      </w:r>
      <w:r>
        <w:rPr>
          <w:rFonts w:ascii="宋体" w:hAnsi="宋体"/>
          <w:sz w:val="28"/>
          <w:szCs w:val="28"/>
        </w:rPr>
        <w:fldChar w:fldCharType="separate"/>
      </w:r>
      <w:r>
        <w:rPr>
          <w:rStyle w:val="4"/>
          <w:rFonts w:ascii="宋体" w:hAnsi="宋体"/>
          <w:sz w:val="28"/>
          <w:szCs w:val="28"/>
        </w:rPr>
        <w:t>https://www.gatzs.com.cn/z/gatyz/</w:t>
      </w:r>
      <w:r>
        <w:rPr>
          <w:rFonts w:ascii="宋体" w:hAnsi="宋体"/>
          <w:sz w:val="28"/>
          <w:szCs w:val="28"/>
        </w:rPr>
        <w:fldChar w:fldCharType="end"/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）；</w:t>
      </w:r>
    </w:p>
    <w:p>
      <w:pPr>
        <w:widowControl/>
        <w:shd w:val="clear" w:color="auto" w:fill="FFFFFF"/>
        <w:spacing w:after="150"/>
        <w:ind w:firstLine="560" w:firstLineChars="200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（2）有效身份证件：港澳地区考生提交①香港或澳门永久性居民身份证和②《港澳居民来往内地通行证》或《港澳居民居住证》；台湾地区考生提交①在台湾居住的有效身份证明和②《台湾居民来往大陆通行证》或《台湾居民居住证》；</w:t>
      </w:r>
    </w:p>
    <w:p>
      <w:pPr>
        <w:widowControl/>
        <w:shd w:val="clear" w:color="auto" w:fill="FFFFFF"/>
        <w:spacing w:after="150"/>
        <w:ind w:firstLine="560" w:firstLineChars="200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（3）本科毕业证书、学位证书（应届毕业考生应提供应届在读证明）, 持国（境）外教育机构学历、学位证书的考生还须提交教育部留学服务中心出具的认证报告；</w:t>
      </w:r>
    </w:p>
    <w:p>
      <w:pPr>
        <w:widowControl/>
        <w:shd w:val="clear" w:color="auto" w:fill="FFFFFF"/>
        <w:spacing w:after="150"/>
        <w:ind w:firstLine="560" w:firstLineChars="200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（4）两名所报学科专业领域内的副教授（或相当职称）及以上专家的推荐信；</w:t>
      </w:r>
    </w:p>
    <w:p>
      <w:pPr>
        <w:widowControl/>
        <w:shd w:val="clear" w:color="auto" w:fill="FFFFFF"/>
        <w:spacing w:after="150"/>
        <w:ind w:firstLine="560" w:firstLineChars="200"/>
        <w:jc w:val="left"/>
        <w:rPr>
          <w:rFonts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（5）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考生本人签名的《诚信应试承诺书》；</w:t>
      </w:r>
    </w:p>
    <w:p>
      <w:pPr>
        <w:widowControl/>
        <w:shd w:val="clear" w:color="auto" w:fill="FFFFFF"/>
        <w:spacing w:after="150"/>
        <w:ind w:firstLine="560" w:firstLineChars="200"/>
        <w:jc w:val="left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（6）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其他体现考生科研创新能力和综合素质等的相关材料，如：科研发表、盖有学校成绩管理部门公章的本科或硕士阶段学习成绩单、本科或硕士毕业论文、可证明考生外语能力的外语水平证明材料等。</w:t>
      </w:r>
    </w:p>
    <w:p>
      <w:pPr>
        <w:widowControl/>
        <w:shd w:val="clear" w:color="auto" w:fill="FFFFFF"/>
        <w:spacing w:after="150"/>
        <w:ind w:firstLine="560" w:firstLineChars="2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注明：以上所有材料均按照各招生学院要求，提前通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过邮箱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向报考学院提交电子版，原件在正式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面试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开始前进行网上视频审验。</w:t>
      </w:r>
    </w:p>
    <w:p>
      <w:pPr>
        <w:widowControl/>
        <w:shd w:val="clear" w:color="auto" w:fill="FFFFFF"/>
        <w:spacing w:after="150"/>
        <w:ind w:firstLine="560" w:firstLineChars="2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85D5C"/>
    <w:rsid w:val="09DA0F46"/>
    <w:rsid w:val="26085D5C"/>
    <w:rsid w:val="46D7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2020-07-08T08:00:00Z</dcterms:created>
  <dc:creator>榕</dc:creator>
  <cp:lastModifiedBy>hp</cp:lastModifiedBy>
  <dcterms:modified xsi:type="dcterms:W3CDTF">2019-12-31T07:10:45Z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6455FD4FEDBE464AADA4B1E1B35BAB19</vt:lpwstr>
  </property>
</Properties>
</file>